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29" w:rsidRDefault="00877B29">
      <w:pPr>
        <w:jc w:val="center"/>
        <w:rPr>
          <w:b/>
          <w:sz w:val="28"/>
        </w:rPr>
      </w:pPr>
      <w:r>
        <w:rPr>
          <w:b/>
          <w:sz w:val="28"/>
        </w:rPr>
        <w:t>Challenge School Inc.</w:t>
      </w:r>
    </w:p>
    <w:p w:rsidR="00877B29" w:rsidRDefault="00877B29">
      <w:pPr>
        <w:jc w:val="center"/>
        <w:rPr>
          <w:b/>
          <w:sz w:val="28"/>
        </w:rPr>
      </w:pPr>
      <w:r>
        <w:rPr>
          <w:b/>
          <w:sz w:val="28"/>
        </w:rPr>
        <w:t>Board of Directors</w:t>
      </w:r>
    </w:p>
    <w:p w:rsidR="00877B29" w:rsidRDefault="00877B29">
      <w:pPr>
        <w:jc w:val="center"/>
        <w:rPr>
          <w:b/>
          <w:sz w:val="28"/>
        </w:rPr>
      </w:pPr>
      <w:r>
        <w:rPr>
          <w:b/>
          <w:sz w:val="28"/>
        </w:rPr>
        <w:t>Tentative Agenda</w:t>
      </w:r>
    </w:p>
    <w:p w:rsidR="00877B29" w:rsidRDefault="006A73B7">
      <w:pPr>
        <w:jc w:val="center"/>
        <w:rPr>
          <w:b/>
          <w:sz w:val="28"/>
        </w:rPr>
      </w:pPr>
      <w:r>
        <w:rPr>
          <w:b/>
          <w:sz w:val="28"/>
        </w:rPr>
        <w:t>Date: Aug. 26, 2015</w:t>
      </w:r>
    </w:p>
    <w:p w:rsidR="00877B29" w:rsidRDefault="00EE6F76">
      <w:pPr>
        <w:jc w:val="center"/>
        <w:rPr>
          <w:b/>
          <w:sz w:val="24"/>
        </w:rPr>
      </w:pPr>
      <w:r>
        <w:rPr>
          <w:b/>
          <w:sz w:val="24"/>
        </w:rPr>
        <w:t>Time 4:0</w:t>
      </w:r>
      <w:r w:rsidR="00877B29">
        <w:rPr>
          <w:b/>
          <w:sz w:val="24"/>
        </w:rPr>
        <w:t>0 PM</w:t>
      </w:r>
    </w:p>
    <w:p w:rsidR="00877B29" w:rsidRDefault="00877B29">
      <w:pPr>
        <w:jc w:val="center"/>
        <w:rPr>
          <w:b/>
          <w:sz w:val="24"/>
        </w:rPr>
      </w:pPr>
    </w:p>
    <w:p w:rsidR="00877B29" w:rsidRPr="00AA1D0F" w:rsidRDefault="00877B29">
      <w:pPr>
        <w:rPr>
          <w:b/>
          <w:sz w:val="28"/>
          <w:szCs w:val="28"/>
        </w:rPr>
      </w:pPr>
      <w:r w:rsidRPr="00AA1D0F">
        <w:rPr>
          <w:b/>
          <w:sz w:val="28"/>
          <w:szCs w:val="28"/>
        </w:rPr>
        <w:t>CALL TO ORDER</w:t>
      </w:r>
    </w:p>
    <w:p w:rsidR="00877B29" w:rsidRPr="00065C01" w:rsidRDefault="00877B29">
      <w:pPr>
        <w:rPr>
          <w:b/>
          <w:sz w:val="16"/>
          <w:szCs w:val="16"/>
        </w:rPr>
      </w:pPr>
    </w:p>
    <w:p w:rsidR="00877B29" w:rsidRPr="00AA1D0F" w:rsidRDefault="00877B29">
      <w:pPr>
        <w:rPr>
          <w:b/>
          <w:sz w:val="28"/>
          <w:szCs w:val="28"/>
        </w:rPr>
      </w:pPr>
      <w:r w:rsidRPr="00AA1D0F">
        <w:rPr>
          <w:b/>
          <w:sz w:val="28"/>
          <w:szCs w:val="28"/>
        </w:rPr>
        <w:t>ROLL CALL</w:t>
      </w:r>
    </w:p>
    <w:p w:rsidR="00877B29" w:rsidRPr="00065C01" w:rsidRDefault="00877B29">
      <w:pPr>
        <w:rPr>
          <w:b/>
          <w:sz w:val="16"/>
          <w:szCs w:val="16"/>
        </w:rPr>
      </w:pPr>
    </w:p>
    <w:p w:rsidR="00877B29" w:rsidRPr="00AA1D0F" w:rsidRDefault="00877B29">
      <w:pPr>
        <w:rPr>
          <w:b/>
          <w:sz w:val="28"/>
          <w:szCs w:val="28"/>
        </w:rPr>
      </w:pPr>
      <w:r w:rsidRPr="00AA1D0F">
        <w:rPr>
          <w:b/>
          <w:sz w:val="28"/>
          <w:szCs w:val="28"/>
        </w:rPr>
        <w:t>APPROVAL OF MINU</w:t>
      </w:r>
      <w:r w:rsidR="006A73B7">
        <w:rPr>
          <w:b/>
          <w:sz w:val="28"/>
          <w:szCs w:val="28"/>
        </w:rPr>
        <w:t>TES OF MEETING HELD ON:  June 30</w:t>
      </w:r>
      <w:r w:rsidR="00902D64">
        <w:rPr>
          <w:b/>
          <w:sz w:val="28"/>
          <w:szCs w:val="28"/>
        </w:rPr>
        <w:t>, 201</w:t>
      </w:r>
      <w:r w:rsidR="006A73B7">
        <w:rPr>
          <w:b/>
          <w:sz w:val="28"/>
          <w:szCs w:val="28"/>
        </w:rPr>
        <w:t>5</w:t>
      </w:r>
    </w:p>
    <w:p w:rsidR="00877B29" w:rsidRPr="00065C01" w:rsidRDefault="00877B29">
      <w:pPr>
        <w:rPr>
          <w:b/>
          <w:sz w:val="16"/>
          <w:szCs w:val="16"/>
        </w:rPr>
      </w:pPr>
    </w:p>
    <w:p w:rsidR="00877B29" w:rsidRPr="00AA1D0F" w:rsidRDefault="00877B29">
      <w:pPr>
        <w:rPr>
          <w:b/>
          <w:sz w:val="28"/>
          <w:szCs w:val="28"/>
        </w:rPr>
      </w:pPr>
      <w:r w:rsidRPr="00AA1D0F">
        <w:rPr>
          <w:b/>
          <w:sz w:val="28"/>
          <w:szCs w:val="28"/>
        </w:rPr>
        <w:t xml:space="preserve">APPROVAL OF AGENDA  </w:t>
      </w:r>
    </w:p>
    <w:p w:rsidR="00AA1D0F" w:rsidRDefault="00AA1D0F" w:rsidP="00AA1D0F">
      <w:pPr>
        <w:rPr>
          <w:b/>
          <w:sz w:val="28"/>
        </w:rPr>
      </w:pPr>
    </w:p>
    <w:p w:rsidR="00AA1D0F" w:rsidRDefault="00AA1D0F" w:rsidP="00AA1D0F">
      <w:pPr>
        <w:rPr>
          <w:b/>
          <w:sz w:val="28"/>
        </w:rPr>
      </w:pPr>
      <w:r>
        <w:rPr>
          <w:b/>
          <w:sz w:val="28"/>
        </w:rPr>
        <w:t>PRINCIPAL COMMENTS</w:t>
      </w:r>
    </w:p>
    <w:p w:rsidR="00AA1D0F" w:rsidRPr="008F4D62" w:rsidRDefault="00AA1D0F" w:rsidP="00AA1D0F">
      <w:pPr>
        <w:rPr>
          <w:b/>
        </w:rPr>
      </w:pPr>
    </w:p>
    <w:p w:rsidR="00AA1D0F" w:rsidRPr="00AA1D0F" w:rsidRDefault="00AA1D0F" w:rsidP="00711CED">
      <w:pPr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 xml:space="preserve">Enrollment </w:t>
      </w:r>
      <w:r w:rsidR="006803A0">
        <w:rPr>
          <w:b/>
          <w:sz w:val="28"/>
        </w:rPr>
        <w:t xml:space="preserve">&amp; ADM </w:t>
      </w:r>
      <w:r>
        <w:rPr>
          <w:b/>
          <w:sz w:val="28"/>
        </w:rPr>
        <w:t xml:space="preserve">Status </w:t>
      </w:r>
    </w:p>
    <w:p w:rsidR="007B60A0" w:rsidRDefault="00AA1D0F" w:rsidP="00711CED">
      <w:pPr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In-Service Report</w:t>
      </w:r>
    </w:p>
    <w:p w:rsidR="00AA1D0F" w:rsidRPr="007B60A0" w:rsidRDefault="006A73B7" w:rsidP="00711CED">
      <w:pPr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 xml:space="preserve">Staff Changes/Update </w:t>
      </w:r>
    </w:p>
    <w:p w:rsidR="001C6CB6" w:rsidRDefault="001C6CB6" w:rsidP="00711CED">
      <w:pPr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Dates to Remember Aug. &amp; Sept.</w:t>
      </w:r>
    </w:p>
    <w:p w:rsidR="002D1919" w:rsidRDefault="00DA09D8" w:rsidP="00711CED">
      <w:pPr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AZ LEARN’s Label</w:t>
      </w:r>
      <w:r w:rsidR="006A73B7">
        <w:rPr>
          <w:b/>
          <w:sz w:val="28"/>
        </w:rPr>
        <w:t>/AZ MERIT Process</w:t>
      </w:r>
      <w:r w:rsidR="002D1919">
        <w:rPr>
          <w:b/>
          <w:sz w:val="28"/>
        </w:rPr>
        <w:t xml:space="preserve"> </w:t>
      </w:r>
    </w:p>
    <w:p w:rsidR="00711CED" w:rsidRPr="00711CED" w:rsidRDefault="00711CED" w:rsidP="00711CED">
      <w:pPr>
        <w:pStyle w:val="ListParagraph"/>
        <w:numPr>
          <w:ilvl w:val="0"/>
          <w:numId w:val="18"/>
        </w:numPr>
        <w:rPr>
          <w:b/>
          <w:sz w:val="28"/>
        </w:rPr>
      </w:pPr>
      <w:r w:rsidRPr="00711CED">
        <w:rPr>
          <w:b/>
          <w:sz w:val="28"/>
        </w:rPr>
        <w:t xml:space="preserve">EEOC Settlement </w:t>
      </w:r>
    </w:p>
    <w:p w:rsidR="00711CED" w:rsidRDefault="00711CED" w:rsidP="00711CED">
      <w:pPr>
        <w:ind w:left="720"/>
        <w:rPr>
          <w:b/>
          <w:sz w:val="28"/>
        </w:rPr>
      </w:pPr>
    </w:p>
    <w:p w:rsidR="00AA1D0F" w:rsidRPr="008F4D62" w:rsidRDefault="00AA1D0F" w:rsidP="00AA1D0F">
      <w:pPr>
        <w:rPr>
          <w:b/>
        </w:rPr>
      </w:pPr>
    </w:p>
    <w:p w:rsidR="00AA1D0F" w:rsidRDefault="00AA1D0F" w:rsidP="00AA1D0F">
      <w:pPr>
        <w:rPr>
          <w:b/>
          <w:sz w:val="28"/>
        </w:rPr>
      </w:pPr>
      <w:r>
        <w:rPr>
          <w:b/>
          <w:sz w:val="28"/>
        </w:rPr>
        <w:t>CEO COMMENTS</w:t>
      </w:r>
    </w:p>
    <w:p w:rsidR="00AA1D0F" w:rsidRPr="008F4D62" w:rsidRDefault="00AA1D0F" w:rsidP="00AA1D0F">
      <w:pPr>
        <w:ind w:left="720"/>
        <w:rPr>
          <w:b/>
        </w:rPr>
      </w:pPr>
    </w:p>
    <w:p w:rsidR="00AA1D0F" w:rsidRDefault="00AA1D0F" w:rsidP="00711CED">
      <w:pPr>
        <w:numPr>
          <w:ilvl w:val="0"/>
          <w:numId w:val="13"/>
        </w:numPr>
        <w:tabs>
          <w:tab w:val="clear" w:pos="1440"/>
          <w:tab w:val="num" w:pos="1350"/>
        </w:tabs>
        <w:ind w:left="720" w:hanging="360"/>
        <w:rPr>
          <w:b/>
          <w:sz w:val="28"/>
        </w:rPr>
      </w:pPr>
      <w:r>
        <w:rPr>
          <w:b/>
          <w:sz w:val="28"/>
        </w:rPr>
        <w:t>Audit Timeline</w:t>
      </w:r>
    </w:p>
    <w:p w:rsidR="006803A0" w:rsidRPr="00711CED" w:rsidRDefault="006803A0" w:rsidP="00711CED">
      <w:pPr>
        <w:numPr>
          <w:ilvl w:val="0"/>
          <w:numId w:val="13"/>
        </w:numPr>
        <w:tabs>
          <w:tab w:val="clear" w:pos="1440"/>
          <w:tab w:val="num" w:pos="1350"/>
        </w:tabs>
        <w:ind w:left="720" w:hanging="360"/>
        <w:rPr>
          <w:b/>
          <w:sz w:val="28"/>
        </w:rPr>
      </w:pPr>
      <w:r w:rsidRPr="00711CED">
        <w:rPr>
          <w:b/>
          <w:sz w:val="28"/>
        </w:rPr>
        <w:t>ADE Compliance Reports</w:t>
      </w:r>
    </w:p>
    <w:p w:rsidR="00AA1D0F" w:rsidRDefault="00AA1D0F" w:rsidP="00711CED">
      <w:pPr>
        <w:numPr>
          <w:ilvl w:val="0"/>
          <w:numId w:val="13"/>
        </w:numPr>
        <w:tabs>
          <w:tab w:val="clear" w:pos="1440"/>
          <w:tab w:val="num" w:pos="1350"/>
        </w:tabs>
        <w:ind w:left="720" w:hanging="360"/>
        <w:rPr>
          <w:b/>
          <w:sz w:val="28"/>
        </w:rPr>
      </w:pPr>
      <w:r>
        <w:rPr>
          <w:b/>
          <w:sz w:val="28"/>
        </w:rPr>
        <w:t>Unaudited Financial Report</w:t>
      </w:r>
      <w:r w:rsidR="006A73B7">
        <w:rPr>
          <w:b/>
          <w:sz w:val="28"/>
        </w:rPr>
        <w:t xml:space="preserve"> for FY 2015</w:t>
      </w:r>
      <w:r w:rsidR="00711CED">
        <w:rPr>
          <w:b/>
          <w:sz w:val="28"/>
        </w:rPr>
        <w:t xml:space="preserve"> &amp; 1</w:t>
      </w:r>
      <w:r w:rsidR="00711CED" w:rsidRPr="00711CED">
        <w:rPr>
          <w:b/>
          <w:sz w:val="28"/>
          <w:vertAlign w:val="superscript"/>
        </w:rPr>
        <w:t>st</w:t>
      </w:r>
      <w:r w:rsidR="00711CED">
        <w:rPr>
          <w:b/>
          <w:sz w:val="28"/>
        </w:rPr>
        <w:t xml:space="preserve"> month of FY 16.</w:t>
      </w:r>
    </w:p>
    <w:p w:rsidR="0072249E" w:rsidRDefault="0072249E" w:rsidP="00711CED">
      <w:pPr>
        <w:numPr>
          <w:ilvl w:val="0"/>
          <w:numId w:val="13"/>
        </w:numPr>
        <w:tabs>
          <w:tab w:val="clear" w:pos="1440"/>
          <w:tab w:val="num" w:pos="1350"/>
        </w:tabs>
        <w:ind w:left="720" w:hanging="360"/>
        <w:rPr>
          <w:b/>
          <w:sz w:val="28"/>
        </w:rPr>
      </w:pPr>
      <w:r>
        <w:rPr>
          <w:b/>
          <w:sz w:val="28"/>
        </w:rPr>
        <w:t>ASBEd. Report</w:t>
      </w:r>
    </w:p>
    <w:p w:rsidR="00250731" w:rsidRDefault="00250731" w:rsidP="00711CED">
      <w:pPr>
        <w:numPr>
          <w:ilvl w:val="0"/>
          <w:numId w:val="13"/>
        </w:numPr>
        <w:tabs>
          <w:tab w:val="clear" w:pos="1440"/>
          <w:tab w:val="num" w:pos="1350"/>
        </w:tabs>
        <w:ind w:left="720" w:hanging="360"/>
        <w:rPr>
          <w:b/>
          <w:sz w:val="28"/>
        </w:rPr>
      </w:pPr>
      <w:r>
        <w:rPr>
          <w:b/>
          <w:sz w:val="28"/>
        </w:rPr>
        <w:t>ASBCS Update</w:t>
      </w:r>
    </w:p>
    <w:p w:rsidR="00711CED" w:rsidRDefault="00711CED" w:rsidP="00711CED">
      <w:pPr>
        <w:numPr>
          <w:ilvl w:val="0"/>
          <w:numId w:val="13"/>
        </w:numPr>
        <w:tabs>
          <w:tab w:val="clear" w:pos="1440"/>
          <w:tab w:val="num" w:pos="1350"/>
        </w:tabs>
        <w:ind w:left="720" w:hanging="360"/>
        <w:rPr>
          <w:b/>
          <w:sz w:val="28"/>
        </w:rPr>
      </w:pPr>
      <w:r>
        <w:rPr>
          <w:b/>
          <w:sz w:val="28"/>
        </w:rPr>
        <w:t>Conformation of ADE/Food Program Permanent Service Agreement.</w:t>
      </w:r>
    </w:p>
    <w:p w:rsidR="00711CED" w:rsidRDefault="00711CED" w:rsidP="00711CED">
      <w:pPr>
        <w:ind w:left="1440"/>
        <w:rPr>
          <w:b/>
          <w:sz w:val="28"/>
        </w:rPr>
      </w:pPr>
    </w:p>
    <w:p w:rsidR="00AA1D0F" w:rsidRPr="008F4D62" w:rsidRDefault="00AA1D0F" w:rsidP="00AA1D0F">
      <w:pPr>
        <w:rPr>
          <w:b/>
        </w:rPr>
      </w:pPr>
    </w:p>
    <w:p w:rsidR="00877B29" w:rsidRDefault="00877B29">
      <w:pPr>
        <w:rPr>
          <w:b/>
          <w:sz w:val="28"/>
        </w:rPr>
      </w:pPr>
      <w:r>
        <w:rPr>
          <w:b/>
          <w:sz w:val="28"/>
        </w:rPr>
        <w:t>AGENDA ITEMS UNDER CONSIDERATION FOR ACTION AT THIS MEETING</w:t>
      </w:r>
    </w:p>
    <w:p w:rsidR="00401C8B" w:rsidRPr="008F4D62" w:rsidRDefault="00401C8B">
      <w:pPr>
        <w:rPr>
          <w:b/>
        </w:rPr>
      </w:pPr>
    </w:p>
    <w:p w:rsidR="00401C8B" w:rsidRDefault="00401C8B" w:rsidP="00C5382D">
      <w:pPr>
        <w:numPr>
          <w:ilvl w:val="0"/>
          <w:numId w:val="19"/>
        </w:numPr>
        <w:rPr>
          <w:b/>
          <w:sz w:val="28"/>
        </w:rPr>
      </w:pPr>
      <w:r>
        <w:rPr>
          <w:b/>
          <w:sz w:val="28"/>
        </w:rPr>
        <w:t>Approve all Vouchers to date</w:t>
      </w:r>
      <w:bookmarkStart w:id="0" w:name="_GoBack"/>
      <w:bookmarkEnd w:id="0"/>
    </w:p>
    <w:p w:rsidR="008F4D62" w:rsidRDefault="008F4D62" w:rsidP="00C5382D">
      <w:pPr>
        <w:numPr>
          <w:ilvl w:val="0"/>
          <w:numId w:val="19"/>
        </w:numPr>
        <w:rPr>
          <w:b/>
          <w:sz w:val="28"/>
        </w:rPr>
      </w:pPr>
      <w:r>
        <w:rPr>
          <w:b/>
          <w:sz w:val="28"/>
        </w:rPr>
        <w:t>Declaration of Curricular &amp; Instructional Alignment</w:t>
      </w:r>
      <w:r w:rsidR="00880439">
        <w:rPr>
          <w:b/>
          <w:sz w:val="28"/>
        </w:rPr>
        <w:t>.</w:t>
      </w:r>
    </w:p>
    <w:p w:rsidR="006803A0" w:rsidRDefault="006803A0" w:rsidP="00C5382D">
      <w:pPr>
        <w:pStyle w:val="Heading3"/>
      </w:pPr>
    </w:p>
    <w:p w:rsidR="00877B29" w:rsidRDefault="00877B29" w:rsidP="00C5382D">
      <w:pPr>
        <w:pStyle w:val="Heading3"/>
      </w:pPr>
      <w:r>
        <w:t>ADJOURNMENT</w:t>
      </w:r>
    </w:p>
    <w:p w:rsidR="00877B29" w:rsidRDefault="00877B29"/>
    <w:sectPr w:rsidR="00877B29">
      <w:headerReference w:type="default" r:id="rId8"/>
      <w:headerReference w:type="first" r:id="rId9"/>
      <w:pgSz w:w="12240" w:h="15840"/>
      <w:pgMar w:top="1440" w:right="1800" w:bottom="662" w:left="1800" w:header="720" w:footer="720" w:gutter="0"/>
      <w:cols w:space="720" w:equalWidth="0">
        <w:col w:w="9360" w:space="72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9E" w:rsidRDefault="0072249E">
      <w:r>
        <w:separator/>
      </w:r>
    </w:p>
  </w:endnote>
  <w:endnote w:type="continuationSeparator" w:id="0">
    <w:p w:rsidR="0072249E" w:rsidRDefault="0072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9E" w:rsidRDefault="0072249E">
      <w:r>
        <w:separator/>
      </w:r>
    </w:p>
  </w:footnote>
  <w:footnote w:type="continuationSeparator" w:id="0">
    <w:p w:rsidR="0072249E" w:rsidRDefault="0072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9E" w:rsidRDefault="0072249E">
    <w:pPr>
      <w:pStyle w:val="Header"/>
      <w:jc w:val="right"/>
    </w:pPr>
    <w:r>
      <w:object w:dxaOrig="3264" w:dyaOrig="3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9pt" o:ole="">
          <v:imagedata r:id="rId1" o:title=""/>
        </v:shape>
        <o:OLEObject Type="Embed" ProgID="CDraw4" ShapeID="_x0000_i1025" DrawAspect="Content" ObjectID="_1500718161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137160</wp:posOffset>
              </wp:positionH>
              <wp:positionV relativeFrom="paragraph">
                <wp:posOffset>-457200</wp:posOffset>
              </wp:positionV>
              <wp:extent cx="892810" cy="8680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281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249E" w:rsidRDefault="0072249E"/>
                        <w:p w:rsidR="0072249E" w:rsidRDefault="0072249E"/>
                        <w:p w:rsidR="0072249E" w:rsidRDefault="0072249E"/>
                        <w:p w:rsidR="0072249E" w:rsidRDefault="0072249E"/>
                        <w:p w:rsidR="0072249E" w:rsidRDefault="0072249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0.8pt;margin-top:-36pt;width:70.3pt;height:6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" o:allowincell="f" filled="f" stroked="f" strokeweight="1pt">
              <v:textbox inset="1pt,1pt,1pt,1pt">
                <w:txbxContent>
                  <w:p w:rsidR="0054158F" w:rsidRDefault="0054158F"/>
                  <w:p w:rsidR="0054158F" w:rsidRDefault="0054158F"/>
                  <w:p w:rsidR="0054158F" w:rsidRDefault="0054158F"/>
                  <w:p w:rsidR="0054158F" w:rsidRDefault="0054158F"/>
                  <w:p w:rsidR="0054158F" w:rsidRDefault="0054158F"/>
                </w:txbxContent>
              </v:textbox>
            </v:rect>
          </w:pict>
        </mc:Fallback>
      </mc:AlternateContent>
    </w:r>
  </w:p>
  <w:p w:rsidR="0072249E" w:rsidRDefault="00722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9E" w:rsidRDefault="0072249E">
    <w:pPr>
      <w:tabs>
        <w:tab w:val="left" w:pos="1440"/>
        <w:tab w:val="left" w:pos="7560"/>
        <w:tab w:val="left" w:pos="11880"/>
      </w:tabs>
      <w:ind w:right="1854"/>
    </w:pPr>
    <w:r>
      <w:rPr>
        <w:noProof/>
      </w:rPr>
      <w:drawing>
        <wp:inline distT="0" distB="0" distL="0" distR="0">
          <wp:extent cx="1917700" cy="762000"/>
          <wp:effectExtent l="0" t="0" r="0" b="0"/>
          <wp:docPr id="1" name="Picture 1" descr="Challenge Charte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llenge Charter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color w:val="FF0000"/>
      </w:rPr>
      <w:object w:dxaOrig="136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8pt;height:67pt" o:ole="" fillcolor="window">
          <v:imagedata r:id="rId2" o:title=""/>
        </v:shape>
        <o:OLEObject Type="Embed" ProgID="Word.Picture.8" ShapeID="_x0000_i1026" DrawAspect="Content" ObjectID="_150071816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1B"/>
    <w:multiLevelType w:val="singleLevel"/>
    <w:tmpl w:val="3A0C41C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8C7721D"/>
    <w:multiLevelType w:val="hybridMultilevel"/>
    <w:tmpl w:val="1630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113"/>
    <w:multiLevelType w:val="hybridMultilevel"/>
    <w:tmpl w:val="07629D56"/>
    <w:lvl w:ilvl="0" w:tplc="E6526B2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502F4E"/>
    <w:multiLevelType w:val="hybridMultilevel"/>
    <w:tmpl w:val="8D8CDE8A"/>
    <w:lvl w:ilvl="0" w:tplc="9F72607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E19DD"/>
    <w:multiLevelType w:val="hybridMultilevel"/>
    <w:tmpl w:val="1D98D25A"/>
    <w:lvl w:ilvl="0" w:tplc="060082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580200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5D7E1E4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B16EF78">
      <w:start w:val="1"/>
      <w:numFmt w:val="lowerLetter"/>
      <w:lvlText w:val="%4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EA3C0E"/>
    <w:multiLevelType w:val="hybridMultilevel"/>
    <w:tmpl w:val="3C2C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76D0"/>
    <w:multiLevelType w:val="hybridMultilevel"/>
    <w:tmpl w:val="EA649CC4"/>
    <w:lvl w:ilvl="0" w:tplc="A2C043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2816D2"/>
    <w:multiLevelType w:val="hybridMultilevel"/>
    <w:tmpl w:val="B7DE5DA6"/>
    <w:lvl w:ilvl="0" w:tplc="3E1E58C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6D2CD4"/>
    <w:multiLevelType w:val="hybridMultilevel"/>
    <w:tmpl w:val="2F2032B0"/>
    <w:lvl w:ilvl="0" w:tplc="060082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264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72F63"/>
    <w:multiLevelType w:val="hybridMultilevel"/>
    <w:tmpl w:val="88C4391E"/>
    <w:lvl w:ilvl="0" w:tplc="B15A6B5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A44031"/>
    <w:multiLevelType w:val="hybridMultilevel"/>
    <w:tmpl w:val="C4F2FBF0"/>
    <w:lvl w:ilvl="0" w:tplc="9FBEA5E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45A1D3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DEF07B8"/>
    <w:multiLevelType w:val="hybridMultilevel"/>
    <w:tmpl w:val="AFBA1928"/>
    <w:lvl w:ilvl="0" w:tplc="0600824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4B02EE1"/>
    <w:multiLevelType w:val="hybridMultilevel"/>
    <w:tmpl w:val="B44A14A2"/>
    <w:lvl w:ilvl="0" w:tplc="CADC0F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693314"/>
    <w:multiLevelType w:val="hybridMultilevel"/>
    <w:tmpl w:val="FA4CFE12"/>
    <w:lvl w:ilvl="0" w:tplc="DE1A3D1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DB894C0">
      <w:start w:val="5"/>
      <w:numFmt w:val="decimal"/>
      <w:lvlText w:val="%3.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B5C0148"/>
    <w:multiLevelType w:val="hybridMultilevel"/>
    <w:tmpl w:val="A9C0B4C0"/>
    <w:lvl w:ilvl="0" w:tplc="060082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807711"/>
    <w:multiLevelType w:val="hybridMultilevel"/>
    <w:tmpl w:val="D12AF0BE"/>
    <w:lvl w:ilvl="0" w:tplc="0D1A15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6D7D43"/>
    <w:multiLevelType w:val="hybridMultilevel"/>
    <w:tmpl w:val="E070E154"/>
    <w:lvl w:ilvl="0" w:tplc="B016B5B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F21A9E"/>
    <w:multiLevelType w:val="hybridMultilevel"/>
    <w:tmpl w:val="79E27960"/>
    <w:lvl w:ilvl="0" w:tplc="C8CA72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7C290A"/>
    <w:multiLevelType w:val="hybridMultilevel"/>
    <w:tmpl w:val="1A8E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9"/>
    <w:rsid w:val="00023B88"/>
    <w:rsid w:val="00065C01"/>
    <w:rsid w:val="00087119"/>
    <w:rsid w:val="001C6CB6"/>
    <w:rsid w:val="001E6679"/>
    <w:rsid w:val="0024131C"/>
    <w:rsid w:val="00250731"/>
    <w:rsid w:val="002C5F8E"/>
    <w:rsid w:val="002D1919"/>
    <w:rsid w:val="003F3C73"/>
    <w:rsid w:val="00401C8B"/>
    <w:rsid w:val="004157E3"/>
    <w:rsid w:val="00417AA3"/>
    <w:rsid w:val="00420EA5"/>
    <w:rsid w:val="004213AD"/>
    <w:rsid w:val="00455363"/>
    <w:rsid w:val="0054158F"/>
    <w:rsid w:val="005942FA"/>
    <w:rsid w:val="005A0A09"/>
    <w:rsid w:val="005E04C0"/>
    <w:rsid w:val="0060549E"/>
    <w:rsid w:val="00640CD0"/>
    <w:rsid w:val="006803A0"/>
    <w:rsid w:val="006A73B7"/>
    <w:rsid w:val="006E0A01"/>
    <w:rsid w:val="00711CED"/>
    <w:rsid w:val="0072249E"/>
    <w:rsid w:val="00722FDF"/>
    <w:rsid w:val="007B27CC"/>
    <w:rsid w:val="007B60A0"/>
    <w:rsid w:val="007C34DF"/>
    <w:rsid w:val="007E47D7"/>
    <w:rsid w:val="00812408"/>
    <w:rsid w:val="0085796E"/>
    <w:rsid w:val="00877803"/>
    <w:rsid w:val="00877B29"/>
    <w:rsid w:val="00880439"/>
    <w:rsid w:val="0089298E"/>
    <w:rsid w:val="0089713E"/>
    <w:rsid w:val="008E5515"/>
    <w:rsid w:val="008F4D62"/>
    <w:rsid w:val="00902D64"/>
    <w:rsid w:val="00916AD2"/>
    <w:rsid w:val="00922C92"/>
    <w:rsid w:val="00A13BE2"/>
    <w:rsid w:val="00A37FF6"/>
    <w:rsid w:val="00A5136F"/>
    <w:rsid w:val="00AA180D"/>
    <w:rsid w:val="00AA1D0F"/>
    <w:rsid w:val="00BF5D44"/>
    <w:rsid w:val="00C0652D"/>
    <w:rsid w:val="00C4275A"/>
    <w:rsid w:val="00C5382D"/>
    <w:rsid w:val="00C801A3"/>
    <w:rsid w:val="00CA509D"/>
    <w:rsid w:val="00D87167"/>
    <w:rsid w:val="00DA09D8"/>
    <w:rsid w:val="00DC4DD4"/>
    <w:rsid w:val="00DE7F5D"/>
    <w:rsid w:val="00E80F0A"/>
    <w:rsid w:val="00EE6F76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1E6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1E6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@ Pam Miller</dc:creator>
  <cp:lastModifiedBy>Greg Miller</cp:lastModifiedBy>
  <cp:revision>2</cp:revision>
  <cp:lastPrinted>2013-08-23T22:37:00Z</cp:lastPrinted>
  <dcterms:created xsi:type="dcterms:W3CDTF">2015-08-10T20:23:00Z</dcterms:created>
  <dcterms:modified xsi:type="dcterms:W3CDTF">2015-08-10T20:23:00Z</dcterms:modified>
</cp:coreProperties>
</file>